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CF" w:rsidRPr="0093262A" w:rsidRDefault="00BA33CF" w:rsidP="00BA33CF">
      <w:pPr>
        <w:jc w:val="right"/>
        <w:rPr>
          <w:rFonts w:ascii="Times New Roman" w:hAnsi="Times New Roman" w:cs="Times New Roman"/>
          <w:b/>
          <w:sz w:val="24"/>
        </w:rPr>
      </w:pPr>
      <w:r w:rsidRPr="0093262A">
        <w:rPr>
          <w:rFonts w:ascii="Times New Roman" w:hAnsi="Times New Roman" w:cs="Times New Roman"/>
          <w:b/>
          <w:sz w:val="24"/>
        </w:rPr>
        <w:t>Umuarama, 20 de abril de 2018.</w:t>
      </w:r>
    </w:p>
    <w:p w:rsidR="00BA33CF" w:rsidRPr="0093262A" w:rsidRDefault="00BA33CF" w:rsidP="00BA33CF">
      <w:pPr>
        <w:jc w:val="both"/>
        <w:rPr>
          <w:rFonts w:ascii="Times New Roman" w:hAnsi="Times New Roman" w:cs="Times New Roman"/>
          <w:b/>
          <w:sz w:val="24"/>
        </w:rPr>
      </w:pPr>
      <w:r w:rsidRPr="0093262A">
        <w:rPr>
          <w:rFonts w:ascii="Times New Roman" w:hAnsi="Times New Roman" w:cs="Times New Roman"/>
          <w:b/>
          <w:sz w:val="24"/>
        </w:rPr>
        <w:t>Prezad</w:t>
      </w:r>
      <w:r w:rsidR="001D003F" w:rsidRPr="0093262A">
        <w:rPr>
          <w:rFonts w:ascii="Times New Roman" w:hAnsi="Times New Roman" w:cs="Times New Roman"/>
          <w:b/>
          <w:sz w:val="24"/>
        </w:rPr>
        <w:t>os Padres, Diáconos, Secretárias e Secretário</w:t>
      </w:r>
      <w:r w:rsidRPr="0093262A">
        <w:rPr>
          <w:rFonts w:ascii="Times New Roman" w:hAnsi="Times New Roman" w:cs="Times New Roman"/>
          <w:b/>
          <w:sz w:val="24"/>
        </w:rPr>
        <w:t>s;</w:t>
      </w:r>
    </w:p>
    <w:p w:rsidR="00C84D48" w:rsidRPr="0093262A" w:rsidRDefault="00C84D48" w:rsidP="0093262A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3262A">
        <w:rPr>
          <w:rFonts w:ascii="Times New Roman" w:hAnsi="Times New Roman" w:cs="Times New Roman"/>
          <w:sz w:val="24"/>
        </w:rPr>
        <w:t xml:space="preserve">Estamos diante de um momento histórico e decisivo no município de Umuarama. O futuro da </w:t>
      </w:r>
      <w:r w:rsidR="00BA33CF" w:rsidRPr="0093262A">
        <w:rPr>
          <w:rFonts w:ascii="Times New Roman" w:hAnsi="Times New Roman" w:cs="Times New Roman"/>
          <w:sz w:val="24"/>
        </w:rPr>
        <w:t>ÁGUA</w:t>
      </w:r>
      <w:r w:rsidRPr="0093262A">
        <w:rPr>
          <w:rFonts w:ascii="Times New Roman" w:hAnsi="Times New Roman" w:cs="Times New Roman"/>
          <w:sz w:val="24"/>
        </w:rPr>
        <w:t xml:space="preserve"> potável</w:t>
      </w:r>
      <w:r w:rsidR="00BA33CF" w:rsidRPr="0093262A">
        <w:rPr>
          <w:rFonts w:ascii="Times New Roman" w:hAnsi="Times New Roman" w:cs="Times New Roman"/>
          <w:sz w:val="24"/>
        </w:rPr>
        <w:t xml:space="preserve"> e limpa</w:t>
      </w:r>
      <w:r w:rsidRPr="0093262A">
        <w:rPr>
          <w:rFonts w:ascii="Times New Roman" w:hAnsi="Times New Roman" w:cs="Times New Roman"/>
          <w:sz w:val="24"/>
        </w:rPr>
        <w:t xml:space="preserve"> depende </w:t>
      </w:r>
      <w:r w:rsidR="007D2D92" w:rsidRPr="0093262A">
        <w:rPr>
          <w:rFonts w:ascii="Times New Roman" w:hAnsi="Times New Roman" w:cs="Times New Roman"/>
          <w:sz w:val="24"/>
        </w:rPr>
        <w:t>que a votação na Câmara Municipal</w:t>
      </w:r>
      <w:r w:rsidRPr="0093262A">
        <w:rPr>
          <w:rFonts w:ascii="Times New Roman" w:hAnsi="Times New Roman" w:cs="Times New Roman"/>
          <w:sz w:val="24"/>
        </w:rPr>
        <w:t xml:space="preserve"> aprove a </w:t>
      </w:r>
      <w:r w:rsidR="00BA33CF" w:rsidRPr="0093262A">
        <w:rPr>
          <w:rFonts w:ascii="Times New Roman" w:hAnsi="Times New Roman" w:cs="Times New Roman"/>
          <w:sz w:val="24"/>
        </w:rPr>
        <w:t>lei complementar 030,031,032/18</w:t>
      </w:r>
      <w:r w:rsidRPr="0093262A">
        <w:rPr>
          <w:rFonts w:ascii="Times New Roman" w:hAnsi="Times New Roman" w:cs="Times New Roman"/>
          <w:sz w:val="24"/>
        </w:rPr>
        <w:t xml:space="preserve">, para que a linha que delimita a demarcação da </w:t>
      </w:r>
      <w:r w:rsidRPr="0093262A">
        <w:rPr>
          <w:rFonts w:ascii="Times New Roman" w:hAnsi="Times New Roman" w:cs="Times New Roman"/>
          <w:b/>
          <w:sz w:val="24"/>
        </w:rPr>
        <w:t>APA</w:t>
      </w:r>
      <w:r w:rsidRPr="0093262A">
        <w:rPr>
          <w:rFonts w:ascii="Times New Roman" w:hAnsi="Times New Roman" w:cs="Times New Roman"/>
          <w:sz w:val="24"/>
        </w:rPr>
        <w:t xml:space="preserve"> – Área de Proteção Ambiental </w:t>
      </w:r>
      <w:r w:rsidR="007D2D92" w:rsidRPr="0093262A">
        <w:rPr>
          <w:rFonts w:ascii="Times New Roman" w:hAnsi="Times New Roman" w:cs="Times New Roman"/>
          <w:sz w:val="24"/>
        </w:rPr>
        <w:t>–</w:t>
      </w:r>
      <w:r w:rsidRPr="0093262A">
        <w:rPr>
          <w:rFonts w:ascii="Times New Roman" w:hAnsi="Times New Roman" w:cs="Times New Roman"/>
          <w:sz w:val="24"/>
        </w:rPr>
        <w:t xml:space="preserve"> volte ao seu curso original. Linha essa que foi modificada propositalmente, na administ</w:t>
      </w:r>
      <w:r w:rsidR="007D2D92" w:rsidRPr="0093262A">
        <w:rPr>
          <w:rFonts w:ascii="Times New Roman" w:hAnsi="Times New Roman" w:cs="Times New Roman"/>
          <w:sz w:val="24"/>
        </w:rPr>
        <w:t>ração municipal anterior, por meio</w:t>
      </w:r>
      <w:r w:rsidRPr="0093262A">
        <w:rPr>
          <w:rFonts w:ascii="Times New Roman" w:hAnsi="Times New Roman" w:cs="Times New Roman"/>
          <w:sz w:val="24"/>
        </w:rPr>
        <w:t xml:space="preserve"> de lei aprovada na câmara de vereadores, “Foi sem dúvida uma manipulação de lei para viabilizar a expansão urbana de loteamento”. O Ministério Público está em posse de inúmeros documentos que comprovam irregularidade para tal ação, inclusive um dos loteamentos, em vias de conclusão, não tem o licenciamento ambiental, mesmo assim o fizeram. A título de informação: existem mais 19 projetos de loteamento protocolados </w:t>
      </w:r>
      <w:r w:rsidR="004C47A0" w:rsidRPr="0093262A">
        <w:rPr>
          <w:rFonts w:ascii="Times New Roman" w:hAnsi="Times New Roman" w:cs="Times New Roman"/>
          <w:sz w:val="24"/>
        </w:rPr>
        <w:t>esperando que essa lei citada a</w:t>
      </w:r>
      <w:r w:rsidRPr="0093262A">
        <w:rPr>
          <w:rFonts w:ascii="Times New Roman" w:hAnsi="Times New Roman" w:cs="Times New Roman"/>
          <w:sz w:val="24"/>
        </w:rPr>
        <w:t xml:space="preserve">cima não seja aprovada </w:t>
      </w:r>
      <w:r w:rsidR="007D2D92" w:rsidRPr="0093262A">
        <w:rPr>
          <w:rFonts w:ascii="Times New Roman" w:hAnsi="Times New Roman" w:cs="Times New Roman"/>
          <w:sz w:val="24"/>
        </w:rPr>
        <w:t>para que também possam iniciar outros loteamentos</w:t>
      </w:r>
      <w:r w:rsidRPr="0093262A">
        <w:rPr>
          <w:rFonts w:ascii="Times New Roman" w:hAnsi="Times New Roman" w:cs="Times New Roman"/>
          <w:sz w:val="24"/>
        </w:rPr>
        <w:t>. Se abrir a porteira</w:t>
      </w:r>
      <w:r w:rsidR="007D2D92" w:rsidRPr="0093262A">
        <w:rPr>
          <w:rFonts w:ascii="Times New Roman" w:hAnsi="Times New Roman" w:cs="Times New Roman"/>
          <w:sz w:val="24"/>
        </w:rPr>
        <w:t>,</w:t>
      </w:r>
      <w:r w:rsidRPr="0093262A">
        <w:rPr>
          <w:rFonts w:ascii="Times New Roman" w:hAnsi="Times New Roman" w:cs="Times New Roman"/>
          <w:sz w:val="24"/>
        </w:rPr>
        <w:t xml:space="preserve"> vai passar a boiada. Sabendo que a Justiça no Brasil é lenta e que será na Câmara Municipal que isso vai se resolver</w:t>
      </w:r>
      <w:r w:rsidR="007D2D92" w:rsidRPr="0093262A">
        <w:rPr>
          <w:rFonts w:ascii="Times New Roman" w:hAnsi="Times New Roman" w:cs="Times New Roman"/>
          <w:sz w:val="24"/>
        </w:rPr>
        <w:t>,</w:t>
      </w:r>
      <w:r w:rsidRPr="0093262A">
        <w:rPr>
          <w:rFonts w:ascii="Times New Roman" w:hAnsi="Times New Roman" w:cs="Times New Roman"/>
          <w:sz w:val="24"/>
        </w:rPr>
        <w:t xml:space="preserve"> pedimos que informe</w:t>
      </w:r>
      <w:r w:rsidR="007D2D92" w:rsidRPr="0093262A">
        <w:rPr>
          <w:rFonts w:ascii="Times New Roman" w:hAnsi="Times New Roman" w:cs="Times New Roman"/>
          <w:sz w:val="24"/>
        </w:rPr>
        <w:t>m</w:t>
      </w:r>
      <w:r w:rsidR="007625DE" w:rsidRPr="0093262A">
        <w:rPr>
          <w:rFonts w:ascii="Times New Roman" w:hAnsi="Times New Roman" w:cs="Times New Roman"/>
          <w:sz w:val="24"/>
        </w:rPr>
        <w:t xml:space="preserve"> à</w:t>
      </w:r>
      <w:r w:rsidRPr="0093262A">
        <w:rPr>
          <w:rFonts w:ascii="Times New Roman" w:hAnsi="Times New Roman" w:cs="Times New Roman"/>
          <w:sz w:val="24"/>
        </w:rPr>
        <w:t>s pessoas que os nossos vereadores precisam votar a FAVOR, para APROVAR a lei complementar que foi enviada pelo poder executivo. Vamos nos unir, divulgue e compartilhe o vídeo de Dom Mame</w:t>
      </w:r>
      <w:r w:rsidR="007D2D92" w:rsidRPr="0093262A">
        <w:rPr>
          <w:rFonts w:ascii="Times New Roman" w:hAnsi="Times New Roman" w:cs="Times New Roman"/>
          <w:sz w:val="24"/>
        </w:rPr>
        <w:t>de e a matéria publicada no</w:t>
      </w:r>
      <w:r w:rsidRPr="0093262A">
        <w:rPr>
          <w:rFonts w:ascii="Times New Roman" w:hAnsi="Times New Roman" w:cs="Times New Roman"/>
          <w:sz w:val="24"/>
        </w:rPr>
        <w:t xml:space="preserve"> site da Diocese. </w:t>
      </w:r>
    </w:p>
    <w:p w:rsidR="0093262A" w:rsidRPr="00DA6A5C" w:rsidRDefault="00DA6A5C" w:rsidP="0093262A">
      <w:pPr>
        <w:jc w:val="both"/>
        <w:rPr>
          <w:rFonts w:ascii="Times New Roman" w:hAnsi="Times New Roman" w:cs="Times New Roman"/>
          <w:sz w:val="24"/>
        </w:rPr>
      </w:pPr>
      <w:r w:rsidRPr="00DA6A5C">
        <w:rPr>
          <w:rFonts w:ascii="Times New Roman" w:hAnsi="Times New Roman" w:cs="Times New Roman"/>
          <w:sz w:val="24"/>
        </w:rPr>
        <w:t xml:space="preserve">Vídeo: </w:t>
      </w:r>
      <w:hyperlink r:id="rId4" w:history="1">
        <w:r w:rsidR="0093262A" w:rsidRPr="00DA6A5C">
          <w:rPr>
            <w:rStyle w:val="Hyperlink"/>
            <w:rFonts w:ascii="Times New Roman" w:hAnsi="Times New Roman" w:cs="Times New Roman"/>
            <w:sz w:val="24"/>
          </w:rPr>
          <w:t>https://youtu.be/esHDBuoxCpg</w:t>
        </w:r>
      </w:hyperlink>
      <w:r w:rsidRPr="00DA6A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DA6A5C">
        <w:rPr>
          <w:rFonts w:ascii="Times New Roman" w:hAnsi="Times New Roman" w:cs="Times New Roman"/>
          <w:sz w:val="24"/>
        </w:rPr>
        <w:t xml:space="preserve">Notícia completa: </w:t>
      </w:r>
      <w:hyperlink r:id="rId5" w:history="1">
        <w:r w:rsidRPr="00DA6A5C">
          <w:rPr>
            <w:rStyle w:val="Hyperlink"/>
            <w:rFonts w:ascii="Times New Roman" w:hAnsi="Times New Roman" w:cs="Times New Roman"/>
            <w:sz w:val="24"/>
          </w:rPr>
          <w:t>https://bit.ly/2HeULH7</w:t>
        </w:r>
      </w:hyperlink>
    </w:p>
    <w:p w:rsidR="00C84D48" w:rsidRDefault="00C84D48" w:rsidP="00BA33CF">
      <w:pPr>
        <w:jc w:val="both"/>
        <w:rPr>
          <w:rFonts w:ascii="Times New Roman" w:hAnsi="Times New Roman" w:cs="Times New Roman"/>
          <w:sz w:val="24"/>
        </w:rPr>
      </w:pPr>
    </w:p>
    <w:p w:rsidR="00DA6A5C" w:rsidRPr="00DA6A5C" w:rsidRDefault="00DA6A5C" w:rsidP="00BA33CF">
      <w:pPr>
        <w:jc w:val="both"/>
        <w:rPr>
          <w:rFonts w:ascii="Times New Roman" w:hAnsi="Times New Roman" w:cs="Times New Roman"/>
          <w:sz w:val="24"/>
        </w:rPr>
      </w:pPr>
    </w:p>
    <w:p w:rsidR="00C84D48" w:rsidRPr="0093262A" w:rsidRDefault="0093262A" w:rsidP="00BA33CF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93262A">
        <w:rPr>
          <w:rFonts w:ascii="Times New Roman" w:hAnsi="Times New Roman" w:cs="Times New Roman"/>
          <w:b/>
          <w:color w:val="FF0000"/>
          <w:sz w:val="24"/>
        </w:rPr>
        <w:t>Aviso para colocar no Datashow:</w:t>
      </w:r>
    </w:p>
    <w:p w:rsidR="00C84D48" w:rsidRPr="0093262A" w:rsidRDefault="00C84D48" w:rsidP="0093262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3262A">
        <w:rPr>
          <w:rFonts w:ascii="Times New Roman" w:hAnsi="Times New Roman" w:cs="Times New Roman"/>
          <w:b/>
          <w:sz w:val="24"/>
        </w:rPr>
        <w:t>Salvem a APA</w:t>
      </w:r>
      <w:r w:rsidRPr="0093262A">
        <w:rPr>
          <w:rFonts w:ascii="Times New Roman" w:hAnsi="Times New Roman" w:cs="Times New Roman"/>
          <w:sz w:val="24"/>
        </w:rPr>
        <w:t xml:space="preserve"> – Área de Proteção Ambiental do Rio Piava.</w:t>
      </w:r>
    </w:p>
    <w:p w:rsidR="00086E1D" w:rsidRPr="0093262A" w:rsidRDefault="00C84D48" w:rsidP="009326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3262A">
        <w:rPr>
          <w:rFonts w:ascii="Times New Roman" w:hAnsi="Times New Roman" w:cs="Times New Roman"/>
          <w:sz w:val="24"/>
        </w:rPr>
        <w:t xml:space="preserve">Somos </w:t>
      </w:r>
      <w:r w:rsidRPr="0093262A">
        <w:rPr>
          <w:rFonts w:ascii="Times New Roman" w:hAnsi="Times New Roman" w:cs="Times New Roman"/>
          <w:b/>
          <w:sz w:val="24"/>
        </w:rPr>
        <w:t>a</w:t>
      </w:r>
      <w:r w:rsidRPr="0093262A">
        <w:rPr>
          <w:rFonts w:ascii="Times New Roman" w:hAnsi="Times New Roman" w:cs="Times New Roman"/>
          <w:sz w:val="24"/>
        </w:rPr>
        <w:t xml:space="preserve"> </w:t>
      </w:r>
      <w:r w:rsidRPr="0093262A">
        <w:rPr>
          <w:rFonts w:ascii="Times New Roman" w:hAnsi="Times New Roman" w:cs="Times New Roman"/>
          <w:b/>
          <w:sz w:val="24"/>
        </w:rPr>
        <w:t>favor da vida</w:t>
      </w:r>
      <w:r w:rsidRPr="0093262A">
        <w:rPr>
          <w:rFonts w:ascii="Times New Roman" w:hAnsi="Times New Roman" w:cs="Times New Roman"/>
          <w:sz w:val="24"/>
        </w:rPr>
        <w:t xml:space="preserve"> e da </w:t>
      </w:r>
      <w:r w:rsidRPr="0093262A">
        <w:rPr>
          <w:rFonts w:ascii="Times New Roman" w:hAnsi="Times New Roman" w:cs="Times New Roman"/>
          <w:b/>
          <w:sz w:val="24"/>
        </w:rPr>
        <w:t>água</w:t>
      </w:r>
      <w:r w:rsidR="00086E1D" w:rsidRPr="0093262A">
        <w:rPr>
          <w:rFonts w:ascii="Times New Roman" w:hAnsi="Times New Roman" w:cs="Times New Roman"/>
          <w:sz w:val="24"/>
        </w:rPr>
        <w:t xml:space="preserve">! </w:t>
      </w:r>
      <w:r w:rsidR="00086E1D" w:rsidRPr="0093262A">
        <w:rPr>
          <w:rFonts w:ascii="Times New Roman" w:hAnsi="Times New Roman" w:cs="Times New Roman"/>
          <w:b/>
          <w:sz w:val="24"/>
        </w:rPr>
        <w:t>N</w:t>
      </w:r>
      <w:r w:rsidRPr="0093262A">
        <w:rPr>
          <w:rFonts w:ascii="Times New Roman" w:hAnsi="Times New Roman" w:cs="Times New Roman"/>
          <w:b/>
          <w:sz w:val="24"/>
        </w:rPr>
        <w:t>ão apoiamos</w:t>
      </w:r>
      <w:r w:rsidRPr="0093262A">
        <w:rPr>
          <w:rFonts w:ascii="Times New Roman" w:hAnsi="Times New Roman" w:cs="Times New Roman"/>
          <w:sz w:val="24"/>
        </w:rPr>
        <w:t xml:space="preserve"> a expansão </w:t>
      </w:r>
      <w:r w:rsidR="007625DE" w:rsidRPr="0093262A">
        <w:rPr>
          <w:rFonts w:ascii="Times New Roman" w:hAnsi="Times New Roman" w:cs="Times New Roman"/>
          <w:sz w:val="24"/>
        </w:rPr>
        <w:t>u</w:t>
      </w:r>
      <w:r w:rsidRPr="0093262A">
        <w:rPr>
          <w:rFonts w:ascii="Times New Roman" w:hAnsi="Times New Roman" w:cs="Times New Roman"/>
          <w:sz w:val="24"/>
        </w:rPr>
        <w:t>rbana sobre a área de pre</w:t>
      </w:r>
      <w:r w:rsidR="00086E1D" w:rsidRPr="0093262A">
        <w:rPr>
          <w:rFonts w:ascii="Times New Roman" w:hAnsi="Times New Roman" w:cs="Times New Roman"/>
          <w:sz w:val="24"/>
        </w:rPr>
        <w:t>servação ambiental do Rio Piava!</w:t>
      </w:r>
    </w:p>
    <w:p w:rsidR="00086E1D" w:rsidRPr="0093262A" w:rsidRDefault="00C84D48" w:rsidP="009326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3262A">
        <w:rPr>
          <w:rFonts w:ascii="Times New Roman" w:hAnsi="Times New Roman" w:cs="Times New Roman"/>
          <w:b/>
          <w:sz w:val="24"/>
        </w:rPr>
        <w:t>Convocamos</w:t>
      </w:r>
      <w:r w:rsidRPr="0093262A">
        <w:rPr>
          <w:rFonts w:ascii="Times New Roman" w:hAnsi="Times New Roman" w:cs="Times New Roman"/>
          <w:sz w:val="24"/>
        </w:rPr>
        <w:t xml:space="preserve"> </w:t>
      </w:r>
      <w:r w:rsidR="007625DE" w:rsidRPr="0093262A">
        <w:rPr>
          <w:rFonts w:ascii="Times New Roman" w:hAnsi="Times New Roman" w:cs="Times New Roman"/>
          <w:sz w:val="24"/>
        </w:rPr>
        <w:t xml:space="preserve">a </w:t>
      </w:r>
      <w:r w:rsidRPr="0093262A">
        <w:rPr>
          <w:rFonts w:ascii="Times New Roman" w:hAnsi="Times New Roman" w:cs="Times New Roman"/>
          <w:sz w:val="24"/>
        </w:rPr>
        <w:t>todos</w:t>
      </w:r>
      <w:r w:rsidR="00086E1D" w:rsidRPr="0093262A">
        <w:rPr>
          <w:rFonts w:ascii="Times New Roman" w:hAnsi="Times New Roman" w:cs="Times New Roman"/>
          <w:sz w:val="24"/>
        </w:rPr>
        <w:t>,</w:t>
      </w:r>
      <w:r w:rsidRPr="0093262A">
        <w:rPr>
          <w:rFonts w:ascii="Times New Roman" w:hAnsi="Times New Roman" w:cs="Times New Roman"/>
          <w:sz w:val="24"/>
        </w:rPr>
        <w:t xml:space="preserve"> que bebem ou usam água em Umuarama</w:t>
      </w:r>
      <w:r w:rsidR="007625DE" w:rsidRPr="0093262A">
        <w:rPr>
          <w:rFonts w:ascii="Times New Roman" w:hAnsi="Times New Roman" w:cs="Times New Roman"/>
          <w:sz w:val="24"/>
        </w:rPr>
        <w:t>,</w:t>
      </w:r>
      <w:r w:rsidR="00086E1D" w:rsidRPr="0093262A">
        <w:rPr>
          <w:rFonts w:ascii="Times New Roman" w:hAnsi="Times New Roman" w:cs="Times New Roman"/>
          <w:sz w:val="24"/>
        </w:rPr>
        <w:t xml:space="preserve"> para comparecer</w:t>
      </w:r>
      <w:r w:rsidRPr="0093262A">
        <w:rPr>
          <w:rFonts w:ascii="Times New Roman" w:hAnsi="Times New Roman" w:cs="Times New Roman"/>
          <w:sz w:val="24"/>
        </w:rPr>
        <w:t xml:space="preserve"> na Câmara Municipal no</w:t>
      </w:r>
      <w:r w:rsidR="00BA33CF" w:rsidRPr="0093262A">
        <w:rPr>
          <w:rFonts w:ascii="Times New Roman" w:hAnsi="Times New Roman" w:cs="Times New Roman"/>
          <w:sz w:val="24"/>
        </w:rPr>
        <w:t xml:space="preserve"> próximo dia </w:t>
      </w:r>
      <w:r w:rsidR="00BA33CF" w:rsidRPr="0093262A">
        <w:rPr>
          <w:rFonts w:ascii="Times New Roman" w:hAnsi="Times New Roman" w:cs="Times New Roman"/>
          <w:b/>
          <w:color w:val="FF0000"/>
          <w:sz w:val="24"/>
        </w:rPr>
        <w:t>23/04/18</w:t>
      </w:r>
      <w:r w:rsidRPr="0093262A">
        <w:rPr>
          <w:rFonts w:ascii="Times New Roman" w:hAnsi="Times New Roman" w:cs="Times New Roman"/>
          <w:sz w:val="24"/>
        </w:rPr>
        <w:t xml:space="preserve">, segunda-feira, </w:t>
      </w:r>
      <w:r w:rsidR="00086E1D" w:rsidRPr="0093262A">
        <w:rPr>
          <w:rFonts w:ascii="Times New Roman" w:hAnsi="Times New Roman" w:cs="Times New Roman"/>
          <w:sz w:val="24"/>
        </w:rPr>
        <w:t xml:space="preserve">às </w:t>
      </w:r>
      <w:r w:rsidR="007625DE" w:rsidRPr="0093262A">
        <w:rPr>
          <w:rFonts w:ascii="Times New Roman" w:hAnsi="Times New Roman" w:cs="Times New Roman"/>
          <w:b/>
          <w:color w:val="FF0000"/>
          <w:sz w:val="24"/>
        </w:rPr>
        <w:t>19h30</w:t>
      </w:r>
      <w:r w:rsidR="00BA33CF" w:rsidRPr="0093262A">
        <w:rPr>
          <w:rFonts w:ascii="Times New Roman" w:hAnsi="Times New Roman" w:cs="Times New Roman"/>
          <w:sz w:val="24"/>
        </w:rPr>
        <w:t xml:space="preserve">, </w:t>
      </w:r>
      <w:r w:rsidRPr="0093262A">
        <w:rPr>
          <w:rFonts w:ascii="Times New Roman" w:hAnsi="Times New Roman" w:cs="Times New Roman"/>
          <w:sz w:val="24"/>
        </w:rPr>
        <w:t>para</w:t>
      </w:r>
      <w:r w:rsidR="007625DE" w:rsidRPr="0093262A">
        <w:rPr>
          <w:rFonts w:ascii="Times New Roman" w:hAnsi="Times New Roman" w:cs="Times New Roman"/>
          <w:sz w:val="24"/>
        </w:rPr>
        <w:t>,</w:t>
      </w:r>
      <w:r w:rsidRPr="0093262A">
        <w:rPr>
          <w:rFonts w:ascii="Times New Roman" w:hAnsi="Times New Roman" w:cs="Times New Roman"/>
          <w:sz w:val="24"/>
        </w:rPr>
        <w:t xml:space="preserve"> em manifestação pacífica, pedir aos nossos vereadores que</w:t>
      </w:r>
      <w:r w:rsidRPr="0093262A">
        <w:rPr>
          <w:rFonts w:ascii="Times New Roman" w:hAnsi="Times New Roman" w:cs="Times New Roman"/>
          <w:b/>
          <w:sz w:val="24"/>
        </w:rPr>
        <w:t xml:space="preserve"> aprovem</w:t>
      </w:r>
      <w:r w:rsidRPr="0093262A">
        <w:rPr>
          <w:rFonts w:ascii="Times New Roman" w:hAnsi="Times New Roman" w:cs="Times New Roman"/>
          <w:sz w:val="24"/>
        </w:rPr>
        <w:t xml:space="preserve"> o projeto que restabelece a linha</w:t>
      </w:r>
      <w:r w:rsidR="00BA33CF" w:rsidRPr="0093262A">
        <w:rPr>
          <w:rFonts w:ascii="Times New Roman" w:hAnsi="Times New Roman" w:cs="Times New Roman"/>
          <w:sz w:val="24"/>
        </w:rPr>
        <w:t xml:space="preserve"> original </w:t>
      </w:r>
      <w:r w:rsidR="007625DE" w:rsidRPr="0093262A">
        <w:rPr>
          <w:rFonts w:ascii="Times New Roman" w:hAnsi="Times New Roman" w:cs="Times New Roman"/>
          <w:sz w:val="24"/>
        </w:rPr>
        <w:t xml:space="preserve">da APA do Rio Piava, </w:t>
      </w:r>
      <w:r w:rsidR="007625DE" w:rsidRPr="0093262A">
        <w:rPr>
          <w:rFonts w:ascii="Times New Roman" w:hAnsi="Times New Roman" w:cs="Times New Roman"/>
          <w:b/>
          <w:sz w:val="24"/>
        </w:rPr>
        <w:t>ú</w:t>
      </w:r>
      <w:r w:rsidRPr="0093262A">
        <w:rPr>
          <w:rFonts w:ascii="Times New Roman" w:hAnsi="Times New Roman" w:cs="Times New Roman"/>
          <w:b/>
          <w:sz w:val="24"/>
        </w:rPr>
        <w:t>nico manancial</w:t>
      </w:r>
      <w:r w:rsidRPr="0093262A">
        <w:rPr>
          <w:rFonts w:ascii="Times New Roman" w:hAnsi="Times New Roman" w:cs="Times New Roman"/>
          <w:sz w:val="24"/>
        </w:rPr>
        <w:t xml:space="preserve"> que abastece nossa cidade.</w:t>
      </w:r>
    </w:p>
    <w:p w:rsidR="000500BE" w:rsidRPr="0093262A" w:rsidRDefault="00C84D48" w:rsidP="00932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3262A">
        <w:rPr>
          <w:rFonts w:ascii="Times New Roman" w:hAnsi="Times New Roman" w:cs="Times New Roman"/>
          <w:b/>
          <w:sz w:val="24"/>
        </w:rPr>
        <w:t>Água é vida</w:t>
      </w:r>
      <w:r w:rsidR="00086E1D" w:rsidRPr="0093262A">
        <w:rPr>
          <w:rFonts w:ascii="Times New Roman" w:hAnsi="Times New Roman" w:cs="Times New Roman"/>
          <w:b/>
          <w:sz w:val="24"/>
        </w:rPr>
        <w:t>!</w:t>
      </w:r>
      <w:r w:rsidRPr="0093262A">
        <w:rPr>
          <w:rFonts w:ascii="Times New Roman" w:hAnsi="Times New Roman" w:cs="Times New Roman"/>
          <w:b/>
          <w:sz w:val="24"/>
        </w:rPr>
        <w:t xml:space="preserve"> O fu</w:t>
      </w:r>
      <w:r w:rsidR="00086E1D" w:rsidRPr="0093262A">
        <w:rPr>
          <w:rFonts w:ascii="Times New Roman" w:hAnsi="Times New Roman" w:cs="Times New Roman"/>
          <w:b/>
          <w:sz w:val="24"/>
        </w:rPr>
        <w:t>turo de Umuarama depende de nós!</w:t>
      </w:r>
    </w:p>
    <w:p w:rsidR="001D003F" w:rsidRPr="0093262A" w:rsidRDefault="00DA6A5C" w:rsidP="001D00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93262A" w:rsidRDefault="0093262A" w:rsidP="00932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6A5C" w:rsidRDefault="00DA6A5C" w:rsidP="0093262A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A6A5C" w:rsidRDefault="00DA6A5C" w:rsidP="00932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6A5C" w:rsidRDefault="00DA6A5C" w:rsidP="00932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A6A5C" w:rsidRDefault="00DA6A5C" w:rsidP="009326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003F" w:rsidRPr="00DA6A5C" w:rsidRDefault="001D003F" w:rsidP="009326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A6A5C">
        <w:rPr>
          <w:rFonts w:ascii="Times New Roman" w:hAnsi="Times New Roman" w:cs="Times New Roman"/>
          <w:sz w:val="24"/>
        </w:rPr>
        <w:t>Padre Carlos Alberto de Figueiredo</w:t>
      </w:r>
    </w:p>
    <w:p w:rsidR="001D003F" w:rsidRPr="00DA6A5C" w:rsidRDefault="001D003F" w:rsidP="0093262A">
      <w:pPr>
        <w:rPr>
          <w:rFonts w:ascii="Times New Roman" w:hAnsi="Times New Roman" w:cs="Times New Roman"/>
          <w:sz w:val="24"/>
        </w:rPr>
      </w:pPr>
      <w:r w:rsidRPr="00DA6A5C">
        <w:rPr>
          <w:rFonts w:ascii="Times New Roman" w:hAnsi="Times New Roman" w:cs="Times New Roman"/>
          <w:sz w:val="24"/>
        </w:rPr>
        <w:t>Assessor Eclesiástico da Comunicação Diocesana</w:t>
      </w:r>
    </w:p>
    <w:p w:rsidR="001D003F" w:rsidRPr="00DA6A5C" w:rsidRDefault="001D003F" w:rsidP="0093262A">
      <w:pPr>
        <w:spacing w:after="0"/>
        <w:jc w:val="right"/>
        <w:rPr>
          <w:rFonts w:ascii="Times New Roman" w:hAnsi="Times New Roman" w:cs="Times New Roman"/>
          <w:sz w:val="24"/>
        </w:rPr>
      </w:pPr>
      <w:r w:rsidRPr="00DA6A5C">
        <w:rPr>
          <w:rFonts w:ascii="Times New Roman" w:hAnsi="Times New Roman" w:cs="Times New Roman"/>
          <w:sz w:val="24"/>
        </w:rPr>
        <w:t>Reginaldo Urbano Argentino</w:t>
      </w:r>
    </w:p>
    <w:p w:rsidR="00BA33CF" w:rsidRPr="00DA6A5C" w:rsidRDefault="001D003F" w:rsidP="0093262A">
      <w:pPr>
        <w:jc w:val="right"/>
        <w:rPr>
          <w:rFonts w:ascii="Times New Roman" w:hAnsi="Times New Roman" w:cs="Times New Roman"/>
          <w:sz w:val="24"/>
        </w:rPr>
      </w:pPr>
      <w:r w:rsidRPr="00DA6A5C">
        <w:rPr>
          <w:rFonts w:ascii="Times New Roman" w:hAnsi="Times New Roman" w:cs="Times New Roman"/>
          <w:sz w:val="24"/>
        </w:rPr>
        <w:t>Assessor Diocesano para assuntos socioambiental</w:t>
      </w:r>
    </w:p>
    <w:sectPr w:rsidR="00BA33CF" w:rsidRPr="00DA6A5C" w:rsidSect="00DA6A5C">
      <w:type w:val="continuous"/>
      <w:pgSz w:w="11906" w:h="16838"/>
      <w:pgMar w:top="1417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BC"/>
    <w:rsid w:val="000500BE"/>
    <w:rsid w:val="00086E1D"/>
    <w:rsid w:val="001D003F"/>
    <w:rsid w:val="004C47A0"/>
    <w:rsid w:val="007625DE"/>
    <w:rsid w:val="007D2D92"/>
    <w:rsid w:val="007F1FBC"/>
    <w:rsid w:val="0093262A"/>
    <w:rsid w:val="00BA33CF"/>
    <w:rsid w:val="00C84D48"/>
    <w:rsid w:val="00D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4DD1-0DA5-43FF-852E-536AA02A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2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HeULH7" TargetMode="External"/><Relationship Id="rId4" Type="http://schemas.openxmlformats.org/officeDocument/2006/relationships/hyperlink" Target="https://youtu.be/esHDBuoxC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2018-04-20T12:32:00Z</dcterms:created>
  <dcterms:modified xsi:type="dcterms:W3CDTF">2018-04-20T14:35:00Z</dcterms:modified>
</cp:coreProperties>
</file>